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A48" w:rsidRDefault="00B53533">
      <w:pPr>
        <w:rPr>
          <w:b/>
        </w:rPr>
      </w:pPr>
      <w:r>
        <w:rPr>
          <w:b/>
        </w:rPr>
        <w:t>BANK NIFTY PREDICTION FOR 12/07/2019:</w:t>
      </w:r>
    </w:p>
    <w:p w:rsidR="00B53533" w:rsidRPr="00B53533" w:rsidRDefault="00B53533">
      <w:pPr>
        <w:rPr>
          <w:b/>
          <w:color w:val="002060"/>
        </w:rPr>
      </w:pPr>
      <w:r>
        <w:rPr>
          <w:b/>
          <w:color w:val="FF0000"/>
        </w:rPr>
        <w:t xml:space="preserve">WEEKLY TREND WILL COME IN FORCE: </w:t>
      </w:r>
      <w:r w:rsidRPr="00B53533">
        <w:rPr>
          <w:b/>
          <w:color w:val="002060"/>
        </w:rPr>
        <w:t xml:space="preserve">BANK NIFTY SUPPLY ZONE 30850 IF NOT HOLD ABOVE THEN 30500-30250 LEVEL CAN SEE. </w:t>
      </w:r>
    </w:p>
    <w:p w:rsidR="00B53533" w:rsidRDefault="00B53533">
      <w:pPr>
        <w:rPr>
          <w:b/>
          <w:noProof/>
          <w:color w:val="FF0000"/>
        </w:rPr>
      </w:pPr>
      <w:r>
        <w:rPr>
          <w:b/>
          <w:noProof/>
          <w:color w:val="FF0000"/>
        </w:rPr>
        <w:t xml:space="preserve">                                                  </w:t>
      </w:r>
      <w:r>
        <w:rPr>
          <w:b/>
          <w:noProof/>
          <w:color w:val="FF0000"/>
        </w:rPr>
        <w:drawing>
          <wp:inline distT="0" distB="0" distL="0" distR="0">
            <wp:extent cx="2907030" cy="2141205"/>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909478" cy="2143008"/>
                    </a:xfrm>
                    <a:prstGeom prst="rect">
                      <a:avLst/>
                    </a:prstGeom>
                    <a:noFill/>
                    <a:ln w="9525">
                      <a:noFill/>
                      <a:miter lim="800000"/>
                      <a:headEnd/>
                      <a:tailEnd/>
                    </a:ln>
                  </pic:spPr>
                </pic:pic>
              </a:graphicData>
            </a:graphic>
          </wp:inline>
        </w:drawing>
      </w:r>
    </w:p>
    <w:p w:rsidR="00B53533" w:rsidRDefault="00B53533">
      <w:pPr>
        <w:rPr>
          <w:b/>
          <w:noProof/>
          <w:color w:val="FF0000"/>
        </w:rPr>
      </w:pPr>
    </w:p>
    <w:p w:rsidR="00B53533" w:rsidRDefault="00B53533">
      <w:pPr>
        <w:rPr>
          <w:b/>
          <w:noProof/>
          <w:color w:val="FF0000"/>
        </w:rPr>
      </w:pPr>
      <w:r>
        <w:rPr>
          <w:b/>
          <w:noProof/>
          <w:color w:val="FF0000"/>
        </w:rPr>
        <w:t>SAR: 31038. PR</w:t>
      </w:r>
      <w:r w:rsidR="00DB2652">
        <w:rPr>
          <w:b/>
          <w:noProof/>
          <w:color w:val="FF0000"/>
        </w:rPr>
        <w:t xml:space="preserve">ICE STILL BELOW STOP AND REVERSE (SAR). </w:t>
      </w:r>
    </w:p>
    <w:p w:rsidR="00DB2652" w:rsidRDefault="00DB2652">
      <w:pPr>
        <w:rPr>
          <w:b/>
          <w:color w:val="FF0000"/>
        </w:rPr>
      </w:pPr>
      <w:r>
        <w:rPr>
          <w:b/>
          <w:noProof/>
          <w:color w:val="FF0000"/>
        </w:rPr>
        <w:drawing>
          <wp:inline distT="0" distB="0" distL="0" distR="0">
            <wp:extent cx="5943600" cy="1886081"/>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943600" cy="1886081"/>
                    </a:xfrm>
                    <a:prstGeom prst="rect">
                      <a:avLst/>
                    </a:prstGeom>
                    <a:noFill/>
                    <a:ln w="9525">
                      <a:noFill/>
                      <a:miter lim="800000"/>
                      <a:headEnd/>
                      <a:tailEnd/>
                    </a:ln>
                  </pic:spPr>
                </pic:pic>
              </a:graphicData>
            </a:graphic>
          </wp:inline>
        </w:drawing>
      </w:r>
    </w:p>
    <w:p w:rsidR="00DB2652" w:rsidRDefault="00DB2652">
      <w:pPr>
        <w:rPr>
          <w:b/>
          <w:color w:val="FF0000"/>
        </w:rPr>
      </w:pPr>
      <w:r>
        <w:rPr>
          <w:b/>
          <w:color w:val="002060"/>
        </w:rPr>
        <w:t xml:space="preserve">WEEKLY CHART STILL BEARISH AND UNTIL PRICE CROSS 31330 WE CAN’T SEE FURTHER UPSIDE.PRICE NEAR SUPPORT CHANNEL @29990 LEVELS. </w:t>
      </w:r>
      <w:r>
        <w:rPr>
          <w:b/>
          <w:color w:val="FF0000"/>
        </w:rPr>
        <w:t>SELL ON RISE RALLY.</w:t>
      </w:r>
    </w:p>
    <w:p w:rsidR="00DB2652" w:rsidRDefault="00DB2652">
      <w:pPr>
        <w:rPr>
          <w:b/>
          <w:color w:val="FF0000"/>
        </w:rPr>
      </w:pPr>
      <w:r>
        <w:rPr>
          <w:b/>
          <w:noProof/>
          <w:color w:val="FF0000"/>
        </w:rPr>
        <w:lastRenderedPageBreak/>
        <w:drawing>
          <wp:inline distT="0" distB="0" distL="0" distR="0">
            <wp:extent cx="5943600" cy="2154433"/>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943600" cy="2154433"/>
                    </a:xfrm>
                    <a:prstGeom prst="rect">
                      <a:avLst/>
                    </a:prstGeom>
                    <a:noFill/>
                    <a:ln w="9525">
                      <a:noFill/>
                      <a:miter lim="800000"/>
                      <a:headEnd/>
                      <a:tailEnd/>
                    </a:ln>
                  </pic:spPr>
                </pic:pic>
              </a:graphicData>
            </a:graphic>
          </wp:inline>
        </w:drawing>
      </w:r>
    </w:p>
    <w:p w:rsidR="00DB2652" w:rsidRDefault="00DB2652">
      <w:pPr>
        <w:rPr>
          <w:b/>
          <w:color w:val="FF0000"/>
        </w:rPr>
      </w:pPr>
      <w:r>
        <w:rPr>
          <w:b/>
          <w:noProof/>
          <w:color w:val="FF0000"/>
        </w:rPr>
        <w:drawing>
          <wp:inline distT="0" distB="0" distL="0" distR="0">
            <wp:extent cx="5943600" cy="1966721"/>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5943600" cy="1966721"/>
                    </a:xfrm>
                    <a:prstGeom prst="rect">
                      <a:avLst/>
                    </a:prstGeom>
                    <a:noFill/>
                    <a:ln w="9525">
                      <a:noFill/>
                      <a:miter lim="800000"/>
                      <a:headEnd/>
                      <a:tailEnd/>
                    </a:ln>
                  </pic:spPr>
                </pic:pic>
              </a:graphicData>
            </a:graphic>
          </wp:inline>
        </w:drawing>
      </w:r>
    </w:p>
    <w:p w:rsidR="00DB2652" w:rsidRDefault="00DB2652">
      <w:pPr>
        <w:rPr>
          <w:b/>
          <w:color w:val="FF0000"/>
        </w:rPr>
      </w:pPr>
      <w:r>
        <w:rPr>
          <w:b/>
          <w:noProof/>
          <w:color w:val="FF0000"/>
        </w:rPr>
        <w:drawing>
          <wp:inline distT="0" distB="0" distL="0" distR="0">
            <wp:extent cx="5943600" cy="1942891"/>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5943600" cy="1942891"/>
                    </a:xfrm>
                    <a:prstGeom prst="rect">
                      <a:avLst/>
                    </a:prstGeom>
                    <a:noFill/>
                    <a:ln w="9525">
                      <a:noFill/>
                      <a:miter lim="800000"/>
                      <a:headEnd/>
                      <a:tailEnd/>
                    </a:ln>
                  </pic:spPr>
                </pic:pic>
              </a:graphicData>
            </a:graphic>
          </wp:inline>
        </w:drawing>
      </w:r>
    </w:p>
    <w:p w:rsidR="00DB2652" w:rsidRDefault="00DB2652">
      <w:pPr>
        <w:rPr>
          <w:b/>
          <w:color w:val="FF0000"/>
        </w:rPr>
      </w:pPr>
      <w:r>
        <w:rPr>
          <w:b/>
          <w:color w:val="FF0000"/>
        </w:rPr>
        <w:t>BREAK OF 30500 ONLY WILL CONFIRM START OF 5</w:t>
      </w:r>
      <w:r w:rsidRPr="00DB2652">
        <w:rPr>
          <w:b/>
          <w:color w:val="FF0000"/>
          <w:vertAlign w:val="superscript"/>
        </w:rPr>
        <w:t>TH</w:t>
      </w:r>
      <w:r>
        <w:rPr>
          <w:b/>
          <w:color w:val="FF0000"/>
        </w:rPr>
        <w:t xml:space="preserve"> DOWN WAVE FOR 29990 LEVELS. </w:t>
      </w:r>
    </w:p>
    <w:p w:rsidR="00DB2652" w:rsidRDefault="00DB2652">
      <w:pPr>
        <w:rPr>
          <w:b/>
          <w:color w:val="FF0000"/>
        </w:rPr>
      </w:pPr>
      <w:r>
        <w:rPr>
          <w:b/>
          <w:noProof/>
          <w:color w:val="FF0000"/>
        </w:rPr>
        <w:lastRenderedPageBreak/>
        <w:drawing>
          <wp:inline distT="0" distB="0" distL="0" distR="0">
            <wp:extent cx="5943600" cy="199412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5943600" cy="1994120"/>
                    </a:xfrm>
                    <a:prstGeom prst="rect">
                      <a:avLst/>
                    </a:prstGeom>
                    <a:noFill/>
                    <a:ln w="9525">
                      <a:noFill/>
                      <a:miter lim="800000"/>
                      <a:headEnd/>
                      <a:tailEnd/>
                    </a:ln>
                  </pic:spPr>
                </pic:pic>
              </a:graphicData>
            </a:graphic>
          </wp:inline>
        </w:drawing>
      </w:r>
    </w:p>
    <w:p w:rsidR="00DB2652" w:rsidRDefault="00177812">
      <w:pPr>
        <w:rPr>
          <w:b/>
          <w:color w:val="FF0000"/>
        </w:rPr>
      </w:pPr>
      <w:r>
        <w:rPr>
          <w:b/>
          <w:color w:val="FF0000"/>
        </w:rPr>
        <w:t>WEAK BELOW 30850 BNS</w:t>
      </w:r>
    </w:p>
    <w:p w:rsidR="00177812" w:rsidRDefault="00177812">
      <w:pPr>
        <w:rPr>
          <w:b/>
          <w:color w:val="003300"/>
        </w:rPr>
      </w:pPr>
      <w:r>
        <w:rPr>
          <w:b/>
          <w:color w:val="003300"/>
        </w:rPr>
        <w:t>STRONG ABOVE 30900 BNS.</w:t>
      </w:r>
    </w:p>
    <w:p w:rsidR="00177812" w:rsidRDefault="00177812">
      <w:pPr>
        <w:rPr>
          <w:b/>
          <w:color w:val="FF0000"/>
        </w:rPr>
      </w:pPr>
      <w:r>
        <w:rPr>
          <w:b/>
          <w:color w:val="FF0000"/>
        </w:rPr>
        <w:t>BEARISH BELOW 30500 BNS ONLY.</w:t>
      </w:r>
    </w:p>
    <w:p w:rsidR="00177812" w:rsidRDefault="00177812">
      <w:pPr>
        <w:rPr>
          <w:b/>
          <w:color w:val="003300"/>
        </w:rPr>
      </w:pPr>
      <w:r>
        <w:rPr>
          <w:b/>
          <w:color w:val="003300"/>
        </w:rPr>
        <w:t>BULLISH ABOVE 31200 BNS.</w:t>
      </w:r>
    </w:p>
    <w:p w:rsidR="00177812" w:rsidRDefault="00976797">
      <w:pPr>
        <w:rPr>
          <w:b/>
          <w:color w:val="002060"/>
        </w:rPr>
      </w:pPr>
      <w:r>
        <w:rPr>
          <w:b/>
          <w:color w:val="002060"/>
        </w:rPr>
        <w:t>SUPPORT: 30640-30600-30570-30540-30485.</w:t>
      </w:r>
    </w:p>
    <w:p w:rsidR="00976797" w:rsidRDefault="00976797">
      <w:pPr>
        <w:rPr>
          <w:b/>
          <w:color w:val="002060"/>
        </w:rPr>
      </w:pPr>
      <w:r>
        <w:rPr>
          <w:b/>
          <w:color w:val="002060"/>
        </w:rPr>
        <w:t>RESISTANCE: 30790-30820-30850&gt;30900-30950.</w:t>
      </w:r>
    </w:p>
    <w:p w:rsidR="00976797" w:rsidRPr="00976797" w:rsidRDefault="00976797">
      <w:pPr>
        <w:rPr>
          <w:b/>
          <w:color w:val="FF0000"/>
          <w:u w:val="single"/>
        </w:rPr>
      </w:pPr>
      <w:r w:rsidRPr="00976797">
        <w:rPr>
          <w:b/>
          <w:color w:val="FF0000"/>
          <w:u w:val="single"/>
        </w:rPr>
        <w:t>BANK OPTION FOR 12/07/2019:</w:t>
      </w:r>
    </w:p>
    <w:p w:rsidR="00976797" w:rsidRDefault="00976797">
      <w:pPr>
        <w:rPr>
          <w:b/>
          <w:color w:val="003300"/>
        </w:rPr>
      </w:pPr>
      <w:r>
        <w:rPr>
          <w:b/>
          <w:color w:val="003300"/>
        </w:rPr>
        <w:t>BUY 30800 CE 18 JULY@205+ STOP 175 TGT 235-250-280-298-330.</w:t>
      </w:r>
    </w:p>
    <w:p w:rsidR="00976797" w:rsidRDefault="00976797">
      <w:pPr>
        <w:rPr>
          <w:b/>
          <w:color w:val="003300"/>
        </w:rPr>
      </w:pPr>
      <w:r>
        <w:rPr>
          <w:b/>
          <w:color w:val="003300"/>
        </w:rPr>
        <w:t>BUY 30700 PE 18 JULY@252+ STOP 216 TGT 275-290-320-350-385.</w:t>
      </w:r>
    </w:p>
    <w:p w:rsidR="00976797" w:rsidRDefault="00976797">
      <w:pPr>
        <w:rPr>
          <w:b/>
          <w:color w:val="002060"/>
        </w:rPr>
      </w:pPr>
      <w:r>
        <w:rPr>
          <w:b/>
          <w:color w:val="FF0000"/>
        </w:rPr>
        <w:t xml:space="preserve">PE TO BUY BELOW 30640 BNS, </w:t>
      </w:r>
      <w:r>
        <w:rPr>
          <w:b/>
          <w:color w:val="002060"/>
        </w:rPr>
        <w:t>CE ABOVE 30800 BNS.</w:t>
      </w:r>
    </w:p>
    <w:p w:rsidR="00976797" w:rsidRPr="00A6634A" w:rsidRDefault="00976797" w:rsidP="00976797">
      <w:pPr>
        <w:rPr>
          <w:b/>
          <w:color w:val="002060"/>
        </w:rPr>
      </w:pPr>
      <w:r>
        <w:rPr>
          <w:b/>
          <w:color w:val="002060"/>
        </w:rPr>
        <w:t>NOTE: Once we made Profit in Two or Third Trade Rs2000/5000 then Exit Trading for the Day. Over Trading and Greed results Losses.IN CASE OF LOSS MORE THAN 5000 EXIT TRADE FOR THE DAY. My work is to give call just ignore it if you made handsome profit for the day. ALWAYS KEEP STOP LOSS AND FOLLOW REENTER RULES.NEVER TRADE IN BULK QTY. MAX QTY IN BN 20 LOTS MIN 2 LOTS.</w:t>
      </w:r>
    </w:p>
    <w:p w:rsidR="00976797" w:rsidRPr="00976797" w:rsidRDefault="00976797">
      <w:pPr>
        <w:rPr>
          <w:b/>
          <w:color w:val="002060"/>
        </w:rPr>
      </w:pPr>
    </w:p>
    <w:p w:rsidR="00976797" w:rsidRPr="00177812" w:rsidRDefault="00976797">
      <w:pPr>
        <w:rPr>
          <w:b/>
          <w:color w:val="002060"/>
        </w:rPr>
      </w:pPr>
    </w:p>
    <w:p w:rsidR="00177812" w:rsidRPr="00177812" w:rsidRDefault="00177812">
      <w:pPr>
        <w:rPr>
          <w:b/>
          <w:color w:val="003300"/>
        </w:rPr>
      </w:pPr>
    </w:p>
    <w:p w:rsidR="00DB2652" w:rsidRPr="00DB2652" w:rsidRDefault="00DB2652">
      <w:pPr>
        <w:rPr>
          <w:b/>
          <w:color w:val="002060"/>
        </w:rPr>
      </w:pPr>
    </w:p>
    <w:p w:rsidR="00B53533" w:rsidRDefault="00B53533">
      <w:pPr>
        <w:rPr>
          <w:b/>
          <w:color w:val="FF0000"/>
        </w:rPr>
      </w:pPr>
    </w:p>
    <w:p w:rsidR="00B53533" w:rsidRDefault="00B53533">
      <w:pPr>
        <w:rPr>
          <w:b/>
          <w:color w:val="FF0000"/>
        </w:rPr>
      </w:pPr>
    </w:p>
    <w:p w:rsidR="00B53533" w:rsidRDefault="00B53533">
      <w:pPr>
        <w:rPr>
          <w:b/>
          <w:color w:val="FF0000"/>
        </w:rPr>
      </w:pPr>
    </w:p>
    <w:p w:rsidR="00B53533" w:rsidRPr="00B53533" w:rsidRDefault="00B53533">
      <w:pPr>
        <w:rPr>
          <w:b/>
          <w:color w:val="FF0000"/>
        </w:rPr>
      </w:pPr>
    </w:p>
    <w:sectPr w:rsidR="00B53533" w:rsidRPr="00B53533" w:rsidSect="00293A48">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DB0" w:rsidRDefault="00500DB0" w:rsidP="00B53533">
      <w:pPr>
        <w:spacing w:after="0" w:line="240" w:lineRule="auto"/>
      </w:pPr>
      <w:r>
        <w:separator/>
      </w:r>
    </w:p>
  </w:endnote>
  <w:endnote w:type="continuationSeparator" w:id="1">
    <w:p w:rsidR="00500DB0" w:rsidRDefault="00500DB0" w:rsidP="00B535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DB0" w:rsidRDefault="00500DB0" w:rsidP="00B53533">
      <w:pPr>
        <w:spacing w:after="0" w:line="240" w:lineRule="auto"/>
      </w:pPr>
      <w:r>
        <w:separator/>
      </w:r>
    </w:p>
  </w:footnote>
  <w:footnote w:type="continuationSeparator" w:id="1">
    <w:p w:rsidR="00500DB0" w:rsidRDefault="00500DB0" w:rsidP="00B535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color w:val="FF0000"/>
        <w:sz w:val="32"/>
        <w:szCs w:val="32"/>
      </w:rPr>
      <w:alias w:val="Title"/>
      <w:id w:val="77738743"/>
      <w:placeholder>
        <w:docPart w:val="47661DE346EC48478ACC5F8FCA69E3D3"/>
      </w:placeholder>
      <w:dataBinding w:prefixMappings="xmlns:ns0='http://schemas.openxmlformats.org/package/2006/metadata/core-properties' xmlns:ns1='http://purl.org/dc/elements/1.1/'" w:xpath="/ns0:coreProperties[1]/ns1:title[1]" w:storeItemID="{6C3C8BC8-F283-45AE-878A-BAB7291924A1}"/>
      <w:text/>
    </w:sdtPr>
    <w:sdtContent>
      <w:p w:rsidR="00B53533" w:rsidRPr="00B53533" w:rsidRDefault="00B53533">
        <w:pPr>
          <w:pStyle w:val="Header"/>
          <w:pBdr>
            <w:bottom w:val="thickThinSmallGap" w:sz="24" w:space="1" w:color="622423" w:themeColor="accent2" w:themeShade="7F"/>
          </w:pBdr>
          <w:jc w:val="center"/>
          <w:rPr>
            <w:rFonts w:asciiTheme="majorHAnsi" w:eastAsiaTheme="majorEastAsia" w:hAnsiTheme="majorHAnsi" w:cstheme="majorBidi"/>
            <w:b/>
            <w:color w:val="FF0000"/>
            <w:sz w:val="32"/>
            <w:szCs w:val="32"/>
          </w:rPr>
        </w:pPr>
        <w:r w:rsidRPr="00B53533">
          <w:rPr>
            <w:rFonts w:asciiTheme="majorHAnsi" w:eastAsiaTheme="majorEastAsia" w:hAnsiTheme="majorHAnsi" w:cstheme="majorBidi"/>
            <w:b/>
            <w:color w:val="FF0000"/>
            <w:sz w:val="32"/>
            <w:szCs w:val="32"/>
          </w:rPr>
          <w:t>BANK NIFTY PREDICTION: www.ritapandit25.in</w:t>
        </w:r>
      </w:p>
    </w:sdtContent>
  </w:sdt>
  <w:p w:rsidR="00B53533" w:rsidRPr="00B53533" w:rsidRDefault="00B53533">
    <w:pPr>
      <w:pStyle w:val="Header"/>
      <w:rPr>
        <w:b/>
        <w:color w:val="FF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B53533"/>
    <w:rsid w:val="00177812"/>
    <w:rsid w:val="00293A48"/>
    <w:rsid w:val="00500DB0"/>
    <w:rsid w:val="00976797"/>
    <w:rsid w:val="00B53533"/>
    <w:rsid w:val="00DB26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A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5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533"/>
  </w:style>
  <w:style w:type="paragraph" w:styleId="Footer">
    <w:name w:val="footer"/>
    <w:basedOn w:val="Normal"/>
    <w:link w:val="FooterChar"/>
    <w:uiPriority w:val="99"/>
    <w:semiHidden/>
    <w:unhideWhenUsed/>
    <w:rsid w:val="00B535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3533"/>
  </w:style>
  <w:style w:type="paragraph" w:styleId="BalloonText">
    <w:name w:val="Balloon Text"/>
    <w:basedOn w:val="Normal"/>
    <w:link w:val="BalloonTextChar"/>
    <w:uiPriority w:val="99"/>
    <w:semiHidden/>
    <w:unhideWhenUsed/>
    <w:rsid w:val="00B53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5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7661DE346EC48478ACC5F8FCA69E3D3"/>
        <w:category>
          <w:name w:val="General"/>
          <w:gallery w:val="placeholder"/>
        </w:category>
        <w:types>
          <w:type w:val="bbPlcHdr"/>
        </w:types>
        <w:behaviors>
          <w:behavior w:val="content"/>
        </w:behaviors>
        <w:guid w:val="{F29461D8-ECB9-46A2-97A8-1AF1393CA6AF}"/>
      </w:docPartPr>
      <w:docPartBody>
        <w:p w:rsidR="00000000" w:rsidRDefault="001E2271" w:rsidP="001E2271">
          <w:pPr>
            <w:pStyle w:val="47661DE346EC48478ACC5F8FCA69E3D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E2271"/>
    <w:rsid w:val="001E2271"/>
    <w:rsid w:val="00976B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661DE346EC48478ACC5F8FCA69E3D3">
    <w:name w:val="47661DE346EC48478ACC5F8FCA69E3D3"/>
    <w:rsid w:val="001E227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 NIFTY PREDICTION: www.ritapandit25.in</dc:title>
  <dc:creator>user</dc:creator>
  <cp:lastModifiedBy>user</cp:lastModifiedBy>
  <cp:revision>2</cp:revision>
  <dcterms:created xsi:type="dcterms:W3CDTF">2019-07-11T14:41:00Z</dcterms:created>
  <dcterms:modified xsi:type="dcterms:W3CDTF">2019-07-11T15:26:00Z</dcterms:modified>
</cp:coreProperties>
</file>