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D0" w:rsidRDefault="00E02D19">
      <w:pPr>
        <w:rPr>
          <w:b/>
        </w:rPr>
      </w:pPr>
      <w:r>
        <w:rPr>
          <w:b/>
        </w:rPr>
        <w:t>BANK NIFTY PREDICTION FOR 27/05/2019:</w:t>
      </w:r>
    </w:p>
    <w:p w:rsidR="00E02D19" w:rsidRDefault="00E02D19">
      <w:pPr>
        <w:rPr>
          <w:b/>
          <w:color w:val="FF0000"/>
        </w:rPr>
      </w:pPr>
      <w:r>
        <w:rPr>
          <w:b/>
          <w:color w:val="003300"/>
        </w:rPr>
        <w:t xml:space="preserve">BANK NIFTY HOLDING 31028 LEVELS CAN SEE 31700 TO 32000+ LEVELS. </w:t>
      </w:r>
      <w:r>
        <w:rPr>
          <w:b/>
          <w:color w:val="FF0000"/>
        </w:rPr>
        <w:t>TRADING BELOW 30910 CAN SEE 30500 TO 30300 LEVELS.</w:t>
      </w:r>
    </w:p>
    <w:p w:rsidR="00E02D19" w:rsidRDefault="00E02D19">
      <w:pPr>
        <w:rPr>
          <w:b/>
          <w:color w:val="003300"/>
        </w:rPr>
      </w:pPr>
      <w:r>
        <w:rPr>
          <w:b/>
          <w:color w:val="003300"/>
        </w:rPr>
        <w:t>SAR: 29748 BNS.</w:t>
      </w:r>
    </w:p>
    <w:p w:rsidR="00E02D19" w:rsidRDefault="00E02D19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9218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19" w:rsidRDefault="00E02D19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17694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19" w:rsidRDefault="00E02D19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7358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19" w:rsidRDefault="00E02D19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215972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19" w:rsidRDefault="00310CAE">
      <w:pPr>
        <w:rPr>
          <w:b/>
          <w:color w:val="003300"/>
        </w:rPr>
      </w:pPr>
      <w:r>
        <w:rPr>
          <w:b/>
          <w:color w:val="003300"/>
        </w:rPr>
        <w:t>STRONG ABOVE 31000 BNS.</w:t>
      </w:r>
    </w:p>
    <w:p w:rsidR="00310CAE" w:rsidRDefault="00310CAE">
      <w:pPr>
        <w:rPr>
          <w:b/>
          <w:color w:val="FF0000"/>
        </w:rPr>
      </w:pPr>
      <w:r>
        <w:rPr>
          <w:b/>
          <w:color w:val="FF0000"/>
        </w:rPr>
        <w:t>WEAK BELOW 30910 BNS.</w:t>
      </w:r>
    </w:p>
    <w:p w:rsidR="00310CAE" w:rsidRDefault="00310CAE">
      <w:pPr>
        <w:rPr>
          <w:b/>
          <w:color w:val="FF0000"/>
        </w:rPr>
      </w:pPr>
      <w:r>
        <w:rPr>
          <w:b/>
          <w:color w:val="FF0000"/>
        </w:rPr>
        <w:t>BEARISH BELOW 30300 LEVELS.</w:t>
      </w:r>
    </w:p>
    <w:p w:rsidR="00310CAE" w:rsidRDefault="00310CAE">
      <w:pPr>
        <w:rPr>
          <w:b/>
          <w:color w:val="002060"/>
        </w:rPr>
      </w:pPr>
      <w:r>
        <w:rPr>
          <w:b/>
          <w:color w:val="002060"/>
        </w:rPr>
        <w:t>PRICE HOLDING ABOVE 31300 CAN BREAK 23</w:t>
      </w:r>
      <w:r w:rsidRPr="00310CAE">
        <w:rPr>
          <w:b/>
          <w:color w:val="002060"/>
          <w:vertAlign w:val="superscript"/>
        </w:rPr>
        <w:t>RD</w:t>
      </w:r>
      <w:r>
        <w:rPr>
          <w:b/>
          <w:color w:val="002060"/>
        </w:rPr>
        <w:t xml:space="preserve"> MAY HIGH 31705 LEVELS.</w:t>
      </w:r>
    </w:p>
    <w:p w:rsidR="00310CAE" w:rsidRDefault="00310CAE">
      <w:pPr>
        <w:rPr>
          <w:b/>
          <w:color w:val="002060"/>
        </w:rPr>
      </w:pPr>
      <w:r>
        <w:rPr>
          <w:b/>
          <w:color w:val="002060"/>
        </w:rPr>
        <w:t>SUPPORT:</w:t>
      </w:r>
      <w:r w:rsidR="007F2FC0">
        <w:rPr>
          <w:b/>
          <w:color w:val="002060"/>
        </w:rPr>
        <w:t xml:space="preserve"> </w:t>
      </w:r>
      <w:r>
        <w:rPr>
          <w:b/>
          <w:color w:val="002060"/>
        </w:rPr>
        <w:t>31090-31000-30910-30850-30740.</w:t>
      </w:r>
    </w:p>
    <w:p w:rsidR="00310CAE" w:rsidRDefault="00310CAE">
      <w:pPr>
        <w:rPr>
          <w:b/>
          <w:color w:val="002060"/>
        </w:rPr>
      </w:pPr>
      <w:r>
        <w:rPr>
          <w:b/>
          <w:color w:val="002060"/>
        </w:rPr>
        <w:t>RESISTANCE: 31340-31421-31550-31705-31890-32100.</w:t>
      </w:r>
    </w:p>
    <w:p w:rsidR="00310CAE" w:rsidRPr="00310CAE" w:rsidRDefault="00310CAE">
      <w:pPr>
        <w:rPr>
          <w:b/>
          <w:color w:val="FF0000"/>
          <w:u w:val="single"/>
        </w:rPr>
      </w:pPr>
      <w:r w:rsidRPr="00310CAE">
        <w:rPr>
          <w:b/>
          <w:color w:val="FF0000"/>
          <w:u w:val="single"/>
        </w:rPr>
        <w:t>BANK NIFTY OPTION FOR 27/05/2019:</w:t>
      </w:r>
    </w:p>
    <w:p w:rsidR="00310CAE" w:rsidRDefault="00310CAE">
      <w:pPr>
        <w:rPr>
          <w:b/>
          <w:color w:val="002060"/>
        </w:rPr>
      </w:pPr>
      <w:r>
        <w:rPr>
          <w:b/>
          <w:color w:val="002060"/>
        </w:rPr>
        <w:t>HOLDING 32100 CE 30 MAY STOP 21. TGT 60-98-120-150-190.</w:t>
      </w:r>
    </w:p>
    <w:p w:rsidR="00310CAE" w:rsidRDefault="00310CAE">
      <w:pPr>
        <w:rPr>
          <w:b/>
          <w:color w:val="003300"/>
        </w:rPr>
      </w:pPr>
      <w:r>
        <w:rPr>
          <w:b/>
          <w:color w:val="003300"/>
        </w:rPr>
        <w:t>BUY 31400 CE 30 MAY@240+ STOP 200 TGT 270-291-322-350-400-435.</w:t>
      </w:r>
    </w:p>
    <w:p w:rsidR="00310CAE" w:rsidRDefault="00310CAE">
      <w:pPr>
        <w:rPr>
          <w:b/>
          <w:color w:val="003300"/>
        </w:rPr>
      </w:pPr>
      <w:r>
        <w:rPr>
          <w:b/>
          <w:color w:val="003300"/>
        </w:rPr>
        <w:t>BUY 31200 PE 30 MAY@305+ STOP 270 TGT 345-405-460-499-525-570.</w:t>
      </w:r>
    </w:p>
    <w:p w:rsidR="00310CAE" w:rsidRDefault="00310CAE">
      <w:pPr>
        <w:rPr>
          <w:b/>
          <w:color w:val="002060"/>
        </w:rPr>
      </w:pPr>
      <w:r>
        <w:rPr>
          <w:b/>
          <w:color w:val="FF0000"/>
        </w:rPr>
        <w:t xml:space="preserve">BUY PE BELOW 31050 BNS, </w:t>
      </w:r>
      <w:r>
        <w:rPr>
          <w:b/>
          <w:color w:val="002060"/>
        </w:rPr>
        <w:t>CE WILL REWARD ABOVE 31350 BNS.</w:t>
      </w:r>
    </w:p>
    <w:p w:rsidR="00DE0B66" w:rsidRDefault="00DE0B66">
      <w:pPr>
        <w:rPr>
          <w:b/>
          <w:color w:val="002060"/>
        </w:rPr>
      </w:pPr>
    </w:p>
    <w:p w:rsidR="00DE0B66" w:rsidRDefault="00DE0B66">
      <w:pPr>
        <w:rPr>
          <w:b/>
          <w:color w:val="002060"/>
        </w:rPr>
      </w:pPr>
      <w:hyperlink r:id="rId10" w:history="1">
        <w:r w:rsidRPr="00DE0B66">
          <w:rPr>
            <w:rStyle w:val="Hyperlink"/>
            <w:b/>
          </w:rPr>
          <w:t>http://prntscr.com/nthks4</w:t>
        </w:r>
      </w:hyperlink>
    </w:p>
    <w:p w:rsidR="00310CAE" w:rsidRPr="00310CAE" w:rsidRDefault="00310CAE">
      <w:pPr>
        <w:rPr>
          <w:b/>
          <w:color w:val="002060"/>
        </w:rPr>
      </w:pPr>
    </w:p>
    <w:p w:rsidR="00E02D19" w:rsidRPr="00E02D19" w:rsidRDefault="00E02D19">
      <w:pPr>
        <w:rPr>
          <w:b/>
          <w:color w:val="FF0000"/>
        </w:rPr>
      </w:pPr>
    </w:p>
    <w:sectPr w:rsidR="00E02D19" w:rsidRPr="00E02D19" w:rsidSect="00793CD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51" w:rsidRDefault="00E80751" w:rsidP="00E02D19">
      <w:pPr>
        <w:spacing w:after="0" w:line="240" w:lineRule="auto"/>
      </w:pPr>
      <w:r>
        <w:separator/>
      </w:r>
    </w:p>
  </w:endnote>
  <w:endnote w:type="continuationSeparator" w:id="1">
    <w:p w:rsidR="00E80751" w:rsidRDefault="00E80751" w:rsidP="00E0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51" w:rsidRDefault="00E80751" w:rsidP="00E02D19">
      <w:pPr>
        <w:spacing w:after="0" w:line="240" w:lineRule="auto"/>
      </w:pPr>
      <w:r>
        <w:separator/>
      </w:r>
    </w:p>
  </w:footnote>
  <w:footnote w:type="continuationSeparator" w:id="1">
    <w:p w:rsidR="00E80751" w:rsidRDefault="00E80751" w:rsidP="00E0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1C2FEE194F6C45EA96652971FCAA10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02D19" w:rsidRPr="00E02D19" w:rsidRDefault="00E02D1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E02D19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BANK NIFTY PREDICTION: www.ritapandit25.in</w:t>
        </w:r>
      </w:p>
    </w:sdtContent>
  </w:sdt>
  <w:p w:rsidR="00E02D19" w:rsidRPr="00E02D19" w:rsidRDefault="00E02D19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D19"/>
    <w:rsid w:val="00310CAE"/>
    <w:rsid w:val="00793CD0"/>
    <w:rsid w:val="007F2FC0"/>
    <w:rsid w:val="00DE0B66"/>
    <w:rsid w:val="00E02D19"/>
    <w:rsid w:val="00E8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19"/>
  </w:style>
  <w:style w:type="paragraph" w:styleId="Footer">
    <w:name w:val="footer"/>
    <w:basedOn w:val="Normal"/>
    <w:link w:val="FooterChar"/>
    <w:uiPriority w:val="99"/>
    <w:semiHidden/>
    <w:unhideWhenUsed/>
    <w:rsid w:val="00E0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D19"/>
  </w:style>
  <w:style w:type="paragraph" w:styleId="BalloonText">
    <w:name w:val="Balloon Text"/>
    <w:basedOn w:val="Normal"/>
    <w:link w:val="BalloonTextChar"/>
    <w:uiPriority w:val="99"/>
    <w:semiHidden/>
    <w:unhideWhenUsed/>
    <w:rsid w:val="00E0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ntscr.com/nthks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2FEE194F6C45EA96652971FCAA1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D62E-F500-44AD-B9AF-BA5A40DE9086}"/>
      </w:docPartPr>
      <w:docPartBody>
        <w:p w:rsidR="00000000" w:rsidRDefault="003E7B66" w:rsidP="003E7B66">
          <w:pPr>
            <w:pStyle w:val="1C2FEE194F6C45EA96652971FCAA10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7B66"/>
    <w:rsid w:val="003E7B66"/>
    <w:rsid w:val="00E1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2FEE194F6C45EA96652971FCAA1064">
    <w:name w:val="1C2FEE194F6C45EA96652971FCAA1064"/>
    <w:rsid w:val="003E7B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NIFTY PREDICTION: www.ritapandit25.in</dc:title>
  <dc:creator>user</dc:creator>
  <cp:lastModifiedBy>user</cp:lastModifiedBy>
  <cp:revision>3</cp:revision>
  <dcterms:created xsi:type="dcterms:W3CDTF">2019-05-26T10:55:00Z</dcterms:created>
  <dcterms:modified xsi:type="dcterms:W3CDTF">2019-05-26T11:43:00Z</dcterms:modified>
</cp:coreProperties>
</file>