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20" w:rsidRDefault="00A4565F">
      <w:pPr>
        <w:rPr>
          <w:b/>
        </w:rPr>
      </w:pPr>
      <w:r>
        <w:rPr>
          <w:b/>
        </w:rPr>
        <w:t>NIFTY PREDICTION FOR 13/03/2019:</w:t>
      </w:r>
    </w:p>
    <w:p w:rsidR="00A4565F" w:rsidRDefault="00A4565F">
      <w:pPr>
        <w:rPr>
          <w:b/>
          <w:color w:val="003300"/>
        </w:rPr>
      </w:pPr>
      <w:r>
        <w:rPr>
          <w:b/>
          <w:color w:val="003300"/>
        </w:rPr>
        <w:t xml:space="preserve">NIFTY HOLDING 11170 CAN SEE 11450 LEVELS. </w:t>
      </w:r>
    </w:p>
    <w:p w:rsidR="00A4565F" w:rsidRDefault="00A4565F">
      <w:pPr>
        <w:rPr>
          <w:b/>
          <w:color w:val="003300"/>
        </w:rPr>
      </w:pPr>
      <w:r>
        <w:rPr>
          <w:b/>
          <w:color w:val="003300"/>
        </w:rPr>
        <w:t>DAY SAR: 10954 NS.</w:t>
      </w:r>
    </w:p>
    <w:p w:rsidR="00A4565F" w:rsidRDefault="00A4565F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213468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4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65F" w:rsidRDefault="00A4565F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65503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5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38C" w:rsidRDefault="0008738C">
      <w:pPr>
        <w:rPr>
          <w:b/>
          <w:color w:val="003300"/>
        </w:rPr>
      </w:pPr>
      <w:r w:rsidRPr="0008738C">
        <w:rPr>
          <w:b/>
          <w:color w:val="003300"/>
        </w:rPr>
        <w:drawing>
          <wp:inline distT="0" distB="0" distL="0" distR="0">
            <wp:extent cx="5943600" cy="2368810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38C" w:rsidRDefault="0008738C">
      <w:pPr>
        <w:rPr>
          <w:b/>
          <w:color w:val="003300"/>
        </w:rPr>
      </w:pPr>
      <w:r>
        <w:rPr>
          <w:b/>
          <w:noProof/>
          <w:color w:val="003300"/>
        </w:rPr>
        <w:lastRenderedPageBreak/>
        <w:drawing>
          <wp:inline distT="0" distB="0" distL="0" distR="0">
            <wp:extent cx="5943600" cy="196339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38C" w:rsidRDefault="0008738C">
      <w:pPr>
        <w:rPr>
          <w:b/>
          <w:color w:val="003300"/>
        </w:rPr>
      </w:pPr>
      <w:r>
        <w:rPr>
          <w:b/>
          <w:color w:val="003300"/>
        </w:rPr>
        <w:t>H&amp; S PATTERN REJECTED TODAY.</w:t>
      </w:r>
    </w:p>
    <w:p w:rsidR="0008738C" w:rsidRDefault="0008738C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893397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3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38C" w:rsidRDefault="0008738C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2107016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38C" w:rsidRDefault="0008738C">
      <w:pPr>
        <w:rPr>
          <w:b/>
          <w:color w:val="003300"/>
        </w:rPr>
      </w:pPr>
      <w:r>
        <w:rPr>
          <w:b/>
          <w:color w:val="003300"/>
        </w:rPr>
        <w:t>WEEKLY MACD TELLING US UPSIDE LEFT 75% ONLY 25% DONE.</w:t>
      </w:r>
    </w:p>
    <w:p w:rsidR="0008738C" w:rsidRDefault="0008738C">
      <w:pPr>
        <w:rPr>
          <w:b/>
          <w:color w:val="003300"/>
        </w:rPr>
      </w:pPr>
      <w:r>
        <w:rPr>
          <w:b/>
          <w:noProof/>
          <w:color w:val="003300"/>
        </w:rPr>
        <w:lastRenderedPageBreak/>
        <w:drawing>
          <wp:inline distT="0" distB="0" distL="0" distR="0">
            <wp:extent cx="5943600" cy="1944281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4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38C" w:rsidRDefault="0008738C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2065239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5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38C" w:rsidRPr="004711D5" w:rsidRDefault="004711D5">
      <w:pPr>
        <w:rPr>
          <w:b/>
          <w:color w:val="003300"/>
          <w:u w:val="single"/>
        </w:rPr>
      </w:pPr>
      <w:r w:rsidRPr="004711D5">
        <w:rPr>
          <w:b/>
          <w:color w:val="003300"/>
          <w:u w:val="single"/>
        </w:rPr>
        <w:t>SUMMARY:</w:t>
      </w:r>
    </w:p>
    <w:p w:rsidR="004711D5" w:rsidRDefault="004711D5">
      <w:pPr>
        <w:rPr>
          <w:b/>
          <w:color w:val="003300"/>
        </w:rPr>
      </w:pPr>
      <w:r>
        <w:rPr>
          <w:b/>
          <w:color w:val="003300"/>
        </w:rPr>
        <w:t>FOR LONGER POINT FROM BULLS EYE: AS LONG NIFTY HOLDING 10817 MONTH LOW WE CAN SEE 11700-12800 LEVELS.</w:t>
      </w:r>
    </w:p>
    <w:p w:rsidR="004711D5" w:rsidRDefault="004711D5">
      <w:pPr>
        <w:rPr>
          <w:b/>
          <w:color w:val="002060"/>
        </w:rPr>
      </w:pPr>
      <w:r>
        <w:rPr>
          <w:b/>
          <w:color w:val="FF0000"/>
        </w:rPr>
        <w:t xml:space="preserve">BREAK OF MONTH LOW 10817 WE CAN SEE 10100 AGAIN. </w:t>
      </w:r>
      <w:r w:rsidRPr="004711D5">
        <w:rPr>
          <w:b/>
          <w:color w:val="002060"/>
        </w:rPr>
        <w:t xml:space="preserve">BUT POSSIBLITY IS LOW NOW. </w:t>
      </w:r>
      <w:r>
        <w:rPr>
          <w:b/>
          <w:color w:val="002060"/>
        </w:rPr>
        <w:t>AS BOTH MONTHLY &amp; WEEKLY CHART ARE STRONG.</w:t>
      </w:r>
    </w:p>
    <w:p w:rsidR="004711D5" w:rsidRDefault="004711D5">
      <w:pPr>
        <w:rPr>
          <w:b/>
          <w:color w:val="002060"/>
        </w:rPr>
      </w:pPr>
      <w:r>
        <w:rPr>
          <w:b/>
          <w:color w:val="002060"/>
        </w:rPr>
        <w:t>NIFTY IS BUY ON DECLINE TILL 11000 LEVELS AS STRONG SUPPORT AS PER OPEN INTEREST DATA.</w:t>
      </w:r>
    </w:p>
    <w:p w:rsidR="004711D5" w:rsidRDefault="004711D5">
      <w:pPr>
        <w:rPr>
          <w:b/>
          <w:color w:val="002060"/>
        </w:rPr>
      </w:pPr>
      <w:r>
        <w:rPr>
          <w:b/>
          <w:color w:val="002060"/>
        </w:rPr>
        <w:t>TODAY NIFTY DONE 73.6% RETRACEMENT LEVEL FROM 11760 TO 10005=10297.</w:t>
      </w:r>
    </w:p>
    <w:p w:rsidR="004711D5" w:rsidRDefault="004711D5">
      <w:pPr>
        <w:rPr>
          <w:b/>
          <w:color w:val="002060"/>
        </w:rPr>
      </w:pPr>
      <w:r>
        <w:rPr>
          <w:b/>
          <w:color w:val="002060"/>
        </w:rPr>
        <w:t xml:space="preserve"> 80% COMES @10409 LEVELS.</w:t>
      </w:r>
    </w:p>
    <w:p w:rsidR="004711D5" w:rsidRDefault="004711D5">
      <w:pPr>
        <w:rPr>
          <w:b/>
          <w:color w:val="002060"/>
        </w:rPr>
      </w:pPr>
      <w:r>
        <w:rPr>
          <w:b/>
          <w:color w:val="002060"/>
        </w:rPr>
        <w:t>SO IF NIFTY CLOSED ABOVE 10409 THEN MASSIVE UPSIDE WILL BE.</w:t>
      </w:r>
    </w:p>
    <w:p w:rsidR="004711D5" w:rsidRDefault="004711D5">
      <w:pPr>
        <w:rPr>
          <w:b/>
          <w:color w:val="FF0000"/>
        </w:rPr>
      </w:pPr>
      <w:r>
        <w:rPr>
          <w:b/>
          <w:color w:val="002060"/>
        </w:rPr>
        <w:t xml:space="preserve"> FROM </w:t>
      </w:r>
      <w:r>
        <w:rPr>
          <w:b/>
          <w:color w:val="FF0000"/>
        </w:rPr>
        <w:t>BEARS EYE:  AS LONG NIFTY HOLDING BELOW 10409 POSSIBILITY TO COME 10940 LEVELS. ONLY CLOSING BELOW 10940 WE CANN SEE 10500 -10100 LEVELS.</w:t>
      </w:r>
    </w:p>
    <w:p w:rsidR="004711D5" w:rsidRPr="008D30A9" w:rsidRDefault="008D30A9">
      <w:pPr>
        <w:rPr>
          <w:b/>
          <w:color w:val="003300"/>
        </w:rPr>
      </w:pPr>
      <w:r w:rsidRPr="008D30A9">
        <w:rPr>
          <w:b/>
          <w:color w:val="003300"/>
        </w:rPr>
        <w:t>FOR TOMORROW IF NIFTY TRADE BELOW 11320 LEVELS THEN WE CAN SEE 11250-11170 AS SUPPORT.</w:t>
      </w:r>
    </w:p>
    <w:p w:rsidR="008D30A9" w:rsidRPr="008D30A9" w:rsidRDefault="008D30A9">
      <w:pPr>
        <w:rPr>
          <w:b/>
          <w:color w:val="003300"/>
        </w:rPr>
      </w:pPr>
    </w:p>
    <w:p w:rsidR="004711D5" w:rsidRPr="004711D5" w:rsidRDefault="004711D5">
      <w:pPr>
        <w:rPr>
          <w:b/>
          <w:color w:val="002060"/>
        </w:rPr>
      </w:pPr>
    </w:p>
    <w:p w:rsidR="004711D5" w:rsidRPr="004711D5" w:rsidRDefault="004711D5">
      <w:pPr>
        <w:rPr>
          <w:b/>
          <w:color w:val="002060"/>
        </w:rPr>
      </w:pPr>
    </w:p>
    <w:p w:rsidR="0008738C" w:rsidRDefault="0008738C">
      <w:pPr>
        <w:rPr>
          <w:b/>
          <w:color w:val="003300"/>
        </w:rPr>
      </w:pPr>
    </w:p>
    <w:p w:rsidR="00A4565F" w:rsidRDefault="00A4565F">
      <w:pPr>
        <w:rPr>
          <w:b/>
          <w:color w:val="003300"/>
        </w:rPr>
      </w:pPr>
    </w:p>
    <w:p w:rsidR="00A4565F" w:rsidRPr="00A4565F" w:rsidRDefault="00A4565F">
      <w:pPr>
        <w:rPr>
          <w:b/>
          <w:color w:val="003300"/>
        </w:rPr>
      </w:pPr>
    </w:p>
    <w:sectPr w:rsidR="00A4565F" w:rsidRPr="00A4565F" w:rsidSect="005C2B20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B5C" w:rsidRDefault="00F07B5C" w:rsidP="00B471EC">
      <w:pPr>
        <w:spacing w:after="0" w:line="240" w:lineRule="auto"/>
      </w:pPr>
      <w:r>
        <w:separator/>
      </w:r>
    </w:p>
  </w:endnote>
  <w:endnote w:type="continuationSeparator" w:id="1">
    <w:p w:rsidR="00F07B5C" w:rsidRDefault="00F07B5C" w:rsidP="00B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B5C" w:rsidRDefault="00F07B5C" w:rsidP="00B471EC">
      <w:pPr>
        <w:spacing w:after="0" w:line="240" w:lineRule="auto"/>
      </w:pPr>
      <w:r>
        <w:separator/>
      </w:r>
    </w:p>
  </w:footnote>
  <w:footnote w:type="continuationSeparator" w:id="1">
    <w:p w:rsidR="00F07B5C" w:rsidRDefault="00F07B5C" w:rsidP="00B4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itle"/>
      <w:id w:val="77738743"/>
      <w:placeholder>
        <w:docPart w:val="3B07E9B0B4D7414E9D36333CCDA5218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471EC" w:rsidRPr="00A4565F" w:rsidRDefault="00A4565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</w:pPr>
        <w:r w:rsidRPr="00A4565F"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NIFTY PREDICTION: www.ritapandit25.in</w:t>
        </w:r>
      </w:p>
    </w:sdtContent>
  </w:sdt>
  <w:p w:rsidR="00B471EC" w:rsidRPr="00A4565F" w:rsidRDefault="00B471EC">
    <w:pPr>
      <w:pStyle w:val="Header"/>
      <w:rPr>
        <w:b/>
        <w:color w:val="FF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1EC"/>
    <w:rsid w:val="0008738C"/>
    <w:rsid w:val="004711D5"/>
    <w:rsid w:val="005C2B20"/>
    <w:rsid w:val="008D30A9"/>
    <w:rsid w:val="00A4565F"/>
    <w:rsid w:val="00B471EC"/>
    <w:rsid w:val="00F0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1EC"/>
  </w:style>
  <w:style w:type="paragraph" w:styleId="Footer">
    <w:name w:val="footer"/>
    <w:basedOn w:val="Normal"/>
    <w:link w:val="FooterChar"/>
    <w:uiPriority w:val="99"/>
    <w:semiHidden/>
    <w:unhideWhenUsed/>
    <w:rsid w:val="00B4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1EC"/>
  </w:style>
  <w:style w:type="paragraph" w:styleId="BalloonText">
    <w:name w:val="Balloon Text"/>
    <w:basedOn w:val="Normal"/>
    <w:link w:val="BalloonTextChar"/>
    <w:uiPriority w:val="99"/>
    <w:semiHidden/>
    <w:unhideWhenUsed/>
    <w:rsid w:val="00B4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B07E9B0B4D7414E9D36333CCDA52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FD4E4-0523-4E9E-8D86-8F7B8F97E9A9}"/>
      </w:docPartPr>
      <w:docPartBody>
        <w:p w:rsidR="00000000" w:rsidRDefault="007E1EA1" w:rsidP="007E1EA1">
          <w:pPr>
            <w:pStyle w:val="3B07E9B0B4D7414E9D36333CCDA5218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E1EA1"/>
    <w:rsid w:val="007E1EA1"/>
    <w:rsid w:val="00A3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07E9B0B4D7414E9D36333CCDA52186">
    <w:name w:val="3B07E9B0B4D7414E9D36333CCDA52186"/>
    <w:rsid w:val="007E1EA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NIFTY PREDICTION: www.ritapandit25.in</dc:title>
  <dc:creator>user</dc:creator>
  <cp:lastModifiedBy>user</cp:lastModifiedBy>
  <cp:revision>1</cp:revision>
  <dcterms:created xsi:type="dcterms:W3CDTF">2019-03-12T14:13:00Z</dcterms:created>
  <dcterms:modified xsi:type="dcterms:W3CDTF">2019-03-12T15:17:00Z</dcterms:modified>
</cp:coreProperties>
</file>