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73" w:rsidRDefault="00294662">
      <w:pPr>
        <w:rPr>
          <w:b/>
        </w:rPr>
      </w:pPr>
      <w:r>
        <w:rPr>
          <w:b/>
        </w:rPr>
        <w:t>NIFTY PREDICTION FOR 21/12/2018:</w:t>
      </w:r>
    </w:p>
    <w:p w:rsidR="00294662" w:rsidRDefault="00294662">
      <w:pPr>
        <w:rPr>
          <w:b/>
          <w:color w:val="003300"/>
        </w:rPr>
      </w:pPr>
      <w:r>
        <w:rPr>
          <w:b/>
          <w:color w:val="003300"/>
        </w:rPr>
        <w:t>NIFTY STILL HOLDING 10950 LEVELS, HOLDING SAME CAN TOUCH 11029-11090 LEVELS.ELSE 10740 IS COMING.</w:t>
      </w:r>
    </w:p>
    <w:p w:rsidR="00294662" w:rsidRDefault="00294662">
      <w:pPr>
        <w:rPr>
          <w:b/>
          <w:color w:val="003300"/>
        </w:rPr>
      </w:pPr>
      <w:r>
        <w:rPr>
          <w:b/>
          <w:color w:val="003300"/>
        </w:rPr>
        <w:t>SAR: 10808 NS.</w:t>
      </w:r>
    </w:p>
    <w:p w:rsidR="00294662" w:rsidRDefault="0029466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07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62" w:rsidRDefault="0029466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38304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62" w:rsidRDefault="0029466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20107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62" w:rsidRDefault="00294662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84150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62" w:rsidRDefault="00294662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2980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28" w:rsidRDefault="002E3528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54383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28" w:rsidRDefault="002E3528">
      <w:pPr>
        <w:rPr>
          <w:b/>
          <w:color w:val="003300"/>
        </w:rPr>
      </w:pPr>
      <w:r>
        <w:rPr>
          <w:b/>
          <w:color w:val="003300"/>
        </w:rPr>
        <w:t>SO EITHER WAVE C COMPLETED AND DOWN WAVE START DONE 1 &amp; 2 AND 3</w:t>
      </w:r>
      <w:r w:rsidRPr="002E3528">
        <w:rPr>
          <w:b/>
          <w:color w:val="003300"/>
          <w:vertAlign w:val="superscript"/>
        </w:rPr>
        <w:t>RD</w:t>
      </w:r>
      <w:r>
        <w:rPr>
          <w:b/>
          <w:color w:val="003300"/>
        </w:rPr>
        <w:t xml:space="preserve"> WILL START OR WAVE C (a) &amp; (b) DONE AND LAST LEG C IS PENDING TO COMPLETE.</w:t>
      </w:r>
    </w:p>
    <w:p w:rsidR="002E3528" w:rsidRDefault="002E3528">
      <w:pPr>
        <w:rPr>
          <w:b/>
          <w:color w:val="FF0000"/>
        </w:rPr>
      </w:pPr>
      <w:r>
        <w:rPr>
          <w:b/>
          <w:color w:val="FF0000"/>
        </w:rPr>
        <w:t>WEAK BELOW 10916 NS.</w:t>
      </w:r>
    </w:p>
    <w:p w:rsidR="002E3528" w:rsidRDefault="002E3528">
      <w:pPr>
        <w:rPr>
          <w:b/>
          <w:color w:val="003300"/>
        </w:rPr>
      </w:pPr>
      <w:r>
        <w:rPr>
          <w:b/>
          <w:color w:val="003300"/>
        </w:rPr>
        <w:t>STRONG ONLY ABOVE 10978 NS.</w:t>
      </w:r>
    </w:p>
    <w:p w:rsidR="002E3528" w:rsidRDefault="002E3528">
      <w:pPr>
        <w:rPr>
          <w:b/>
          <w:color w:val="FF0000"/>
        </w:rPr>
      </w:pPr>
      <w:r>
        <w:rPr>
          <w:b/>
          <w:color w:val="FF0000"/>
        </w:rPr>
        <w:t>BEARISH BELOW 10880 NS.</w:t>
      </w:r>
    </w:p>
    <w:p w:rsidR="002E3528" w:rsidRDefault="002E3528">
      <w:pPr>
        <w:rPr>
          <w:b/>
          <w:color w:val="002060"/>
        </w:rPr>
      </w:pPr>
    </w:p>
    <w:p w:rsidR="002E3528" w:rsidRDefault="002E3528">
      <w:pPr>
        <w:rPr>
          <w:b/>
          <w:color w:val="002060"/>
        </w:rPr>
      </w:pPr>
    </w:p>
    <w:p w:rsidR="002E3528" w:rsidRDefault="002E3528">
      <w:pPr>
        <w:rPr>
          <w:b/>
          <w:color w:val="002060"/>
        </w:rPr>
      </w:pPr>
    </w:p>
    <w:p w:rsidR="002E3528" w:rsidRPr="0053474A" w:rsidRDefault="002E3528">
      <w:pPr>
        <w:rPr>
          <w:b/>
          <w:color w:val="002060"/>
          <w:u w:val="single"/>
        </w:rPr>
      </w:pPr>
      <w:r w:rsidRPr="0053474A">
        <w:rPr>
          <w:b/>
          <w:color w:val="002060"/>
          <w:u w:val="single"/>
        </w:rPr>
        <w:lastRenderedPageBreak/>
        <w:t>NIFTY FUTURE INTRADAY LEVELS:</w:t>
      </w:r>
    </w:p>
    <w:p w:rsidR="002E3528" w:rsidRDefault="002E3528">
      <w:pPr>
        <w:rPr>
          <w:b/>
          <w:color w:val="003300"/>
        </w:rPr>
      </w:pPr>
      <w:r>
        <w:rPr>
          <w:b/>
          <w:color w:val="003300"/>
        </w:rPr>
        <w:t>BUY NF@11018 STOP 10990 TGT 11040-11060-11080-11106.</w:t>
      </w:r>
    </w:p>
    <w:p w:rsidR="002E3528" w:rsidRDefault="002E3528">
      <w:pPr>
        <w:rPr>
          <w:b/>
          <w:color w:val="FF0000"/>
        </w:rPr>
      </w:pPr>
      <w:r>
        <w:rPr>
          <w:b/>
          <w:color w:val="FF0000"/>
        </w:rPr>
        <w:t>SHORT NF@10940 STOP 10970 TGT 10896-10874-10840-10810-10775.</w:t>
      </w:r>
    </w:p>
    <w:p w:rsidR="002E3528" w:rsidRPr="0053474A" w:rsidRDefault="002E3528">
      <w:pPr>
        <w:rPr>
          <w:b/>
          <w:color w:val="FF0000"/>
          <w:u w:val="single"/>
        </w:rPr>
      </w:pPr>
      <w:r w:rsidRPr="0053474A">
        <w:rPr>
          <w:b/>
          <w:color w:val="FF0000"/>
          <w:u w:val="single"/>
        </w:rPr>
        <w:t>NIFTY OPTION:</w:t>
      </w:r>
    </w:p>
    <w:p w:rsidR="002E3528" w:rsidRDefault="002E3528">
      <w:pPr>
        <w:rPr>
          <w:b/>
          <w:color w:val="003300"/>
        </w:rPr>
      </w:pPr>
      <w:r>
        <w:rPr>
          <w:b/>
          <w:color w:val="003300"/>
        </w:rPr>
        <w:t>BUY 10900 CE@127+ STOP 115 TGT 145-150-162-190.</w:t>
      </w:r>
    </w:p>
    <w:p w:rsidR="002E3528" w:rsidRDefault="002E3528">
      <w:pPr>
        <w:rPr>
          <w:b/>
          <w:color w:val="003300"/>
        </w:rPr>
      </w:pPr>
      <w:r>
        <w:rPr>
          <w:b/>
          <w:color w:val="003300"/>
        </w:rPr>
        <w:t>BUY 11000 PE@96+ STOP 79 TGT 109-115-130-144-160-202.</w:t>
      </w:r>
    </w:p>
    <w:p w:rsidR="002E3528" w:rsidRPr="002E3528" w:rsidRDefault="002E3528">
      <w:pPr>
        <w:rPr>
          <w:b/>
          <w:color w:val="FF0000"/>
        </w:rPr>
      </w:pPr>
      <w:r>
        <w:rPr>
          <w:b/>
          <w:color w:val="FF0000"/>
        </w:rPr>
        <w:t>PE WILL PREFER BELOW 10916 NS.</w:t>
      </w:r>
    </w:p>
    <w:p w:rsidR="002E3528" w:rsidRPr="002E3528" w:rsidRDefault="002E3528">
      <w:pPr>
        <w:rPr>
          <w:b/>
          <w:color w:val="FF0000"/>
        </w:rPr>
      </w:pPr>
    </w:p>
    <w:p w:rsidR="002E3528" w:rsidRDefault="002E3528">
      <w:pPr>
        <w:rPr>
          <w:b/>
          <w:color w:val="003300"/>
        </w:rPr>
      </w:pPr>
    </w:p>
    <w:p w:rsidR="00294662" w:rsidRPr="00294662" w:rsidRDefault="00294662">
      <w:pPr>
        <w:rPr>
          <w:b/>
          <w:color w:val="003300"/>
        </w:rPr>
      </w:pPr>
    </w:p>
    <w:sectPr w:rsidR="00294662" w:rsidRPr="00294662" w:rsidSect="00FE1A7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B9" w:rsidRDefault="00F160B9" w:rsidP="00294662">
      <w:pPr>
        <w:spacing w:after="0" w:line="240" w:lineRule="auto"/>
      </w:pPr>
      <w:r>
        <w:separator/>
      </w:r>
    </w:p>
  </w:endnote>
  <w:endnote w:type="continuationSeparator" w:id="1">
    <w:p w:rsidR="00F160B9" w:rsidRDefault="00F160B9" w:rsidP="0029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B9" w:rsidRDefault="00F160B9" w:rsidP="00294662">
      <w:pPr>
        <w:spacing w:after="0" w:line="240" w:lineRule="auto"/>
      </w:pPr>
      <w:r>
        <w:separator/>
      </w:r>
    </w:p>
  </w:footnote>
  <w:footnote w:type="continuationSeparator" w:id="1">
    <w:p w:rsidR="00F160B9" w:rsidRDefault="00F160B9" w:rsidP="0029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B4EFA3F6A53D4D31A6919506BDE8DF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4662" w:rsidRDefault="002946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94662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294662" w:rsidRDefault="002946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662"/>
    <w:rsid w:val="00294662"/>
    <w:rsid w:val="002E3528"/>
    <w:rsid w:val="0053474A"/>
    <w:rsid w:val="00F160B9"/>
    <w:rsid w:val="00FE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62"/>
  </w:style>
  <w:style w:type="paragraph" w:styleId="Footer">
    <w:name w:val="footer"/>
    <w:basedOn w:val="Normal"/>
    <w:link w:val="FooterChar"/>
    <w:uiPriority w:val="99"/>
    <w:semiHidden/>
    <w:unhideWhenUsed/>
    <w:rsid w:val="0029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62"/>
  </w:style>
  <w:style w:type="paragraph" w:styleId="BalloonText">
    <w:name w:val="Balloon Text"/>
    <w:basedOn w:val="Normal"/>
    <w:link w:val="BalloonTextChar"/>
    <w:uiPriority w:val="99"/>
    <w:semiHidden/>
    <w:unhideWhenUsed/>
    <w:rsid w:val="0029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EFA3F6A53D4D31A6919506BDE8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FD90C-6A5A-403C-8032-B21AB5F4DDD8}"/>
      </w:docPartPr>
      <w:docPartBody>
        <w:p w:rsidR="00000000" w:rsidRDefault="00932850" w:rsidP="00932850">
          <w:pPr>
            <w:pStyle w:val="B4EFA3F6A53D4D31A6919506BDE8DF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2850"/>
    <w:rsid w:val="0005536D"/>
    <w:rsid w:val="0093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EFA3F6A53D4D31A6919506BDE8DFB1">
    <w:name w:val="B4EFA3F6A53D4D31A6919506BDE8DFB1"/>
    <w:rsid w:val="009328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2018-12-20T16:16:00Z</dcterms:created>
  <dcterms:modified xsi:type="dcterms:W3CDTF">2018-12-20T16:44:00Z</dcterms:modified>
</cp:coreProperties>
</file>