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73" w:rsidRDefault="005C23A9">
      <w:pPr>
        <w:rPr>
          <w:b/>
        </w:rPr>
      </w:pPr>
      <w:r>
        <w:rPr>
          <w:b/>
        </w:rPr>
        <w:t>NIFTY PREDICTION FOR 02/02/2018:</w:t>
      </w:r>
    </w:p>
    <w:p w:rsidR="005C23A9" w:rsidRPr="005C23A9" w:rsidRDefault="005C23A9">
      <w:pPr>
        <w:rPr>
          <w:b/>
          <w:color w:val="FF0000"/>
        </w:rPr>
      </w:pPr>
      <w:r>
        <w:rPr>
          <w:b/>
          <w:color w:val="006600"/>
        </w:rPr>
        <w:t xml:space="preserve">LTCG TAX CAN PAUSE THE MOVE IN COMING DAYS. </w:t>
      </w:r>
      <w:r>
        <w:rPr>
          <w:b/>
          <w:color w:val="FF0000"/>
        </w:rPr>
        <w:t>NIFTY CLOSE BELOW SAR.</w:t>
      </w:r>
    </w:p>
    <w:p w:rsidR="005C23A9" w:rsidRDefault="005C23A9">
      <w:pPr>
        <w:rPr>
          <w:b/>
          <w:color w:val="FF0000"/>
        </w:rPr>
      </w:pPr>
      <w:r w:rsidRPr="005C23A9">
        <w:rPr>
          <w:b/>
          <w:color w:val="FF0000"/>
        </w:rPr>
        <w:t xml:space="preserve">SAR: </w:t>
      </w:r>
      <w:r>
        <w:rPr>
          <w:b/>
          <w:color w:val="FF0000"/>
        </w:rPr>
        <w:t>11031NS.</w:t>
      </w:r>
    </w:p>
    <w:p w:rsidR="005C23A9" w:rsidRDefault="005C23A9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7891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A9" w:rsidRDefault="005C23A9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75651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A9" w:rsidRDefault="005C23A9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8157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A9" w:rsidRDefault="005C23A9">
      <w:pPr>
        <w:rPr>
          <w:b/>
          <w:color w:val="FF0000"/>
        </w:rPr>
      </w:pPr>
      <w:r>
        <w:rPr>
          <w:b/>
          <w:color w:val="FF0000"/>
        </w:rPr>
        <w:t>MACD BENDING WILL TRIGGER SELL IF BLUE LINE CROSS ORANGE LINE.</w:t>
      </w:r>
    </w:p>
    <w:p w:rsidR="005C23A9" w:rsidRDefault="005C23A9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5943600" cy="184186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A9" w:rsidRDefault="005C23A9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77578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A9" w:rsidRDefault="005366D7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876136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D7" w:rsidRDefault="005366D7">
      <w:pPr>
        <w:rPr>
          <w:b/>
          <w:color w:val="002060"/>
        </w:rPr>
      </w:pPr>
      <w:r>
        <w:rPr>
          <w:b/>
          <w:color w:val="002060"/>
        </w:rPr>
        <w:t>NIFTY TAKEN STANDARD SUPPORT LEVEL MENTIONED IN PREVIOUS REPORT 10885 AS TARGET OF (4) WAVE &amp;  PRICE BOUNCE SHARPLY AND CLOSED ABOVE 11000 MARK BUT BELOW 11030NS.</w:t>
      </w:r>
    </w:p>
    <w:p w:rsidR="005366D7" w:rsidRDefault="005366D7">
      <w:pPr>
        <w:rPr>
          <w:b/>
          <w:color w:val="FF0000"/>
        </w:rPr>
      </w:pPr>
      <w:r>
        <w:rPr>
          <w:b/>
          <w:color w:val="FF0000"/>
        </w:rPr>
        <w:t>NOW BEARISH BELOW 11000 LEVELS FOR TARGETS 10867-10702 LEVELS IF 4C FURTHER EXTEND.</w:t>
      </w:r>
    </w:p>
    <w:p w:rsidR="005366D7" w:rsidRDefault="005366D7">
      <w:pPr>
        <w:rPr>
          <w:b/>
          <w:color w:val="006600"/>
        </w:rPr>
      </w:pPr>
      <w:r>
        <w:rPr>
          <w:b/>
          <w:color w:val="006600"/>
        </w:rPr>
        <w:t>BULLISH ONLY ABOVE 11120NS FOR 11330-11550-11830.</w:t>
      </w:r>
    </w:p>
    <w:p w:rsidR="005366D7" w:rsidRDefault="005366D7">
      <w:pPr>
        <w:rPr>
          <w:b/>
          <w:color w:val="002060"/>
        </w:rPr>
      </w:pPr>
    </w:p>
    <w:p w:rsidR="005366D7" w:rsidRDefault="005366D7">
      <w:pPr>
        <w:rPr>
          <w:b/>
          <w:color w:val="002060"/>
        </w:rPr>
      </w:pPr>
    </w:p>
    <w:p w:rsidR="005366D7" w:rsidRDefault="005366D7">
      <w:pPr>
        <w:rPr>
          <w:b/>
          <w:color w:val="002060"/>
        </w:rPr>
      </w:pPr>
    </w:p>
    <w:p w:rsidR="005366D7" w:rsidRDefault="005366D7">
      <w:pPr>
        <w:rPr>
          <w:b/>
          <w:color w:val="002060"/>
        </w:rPr>
      </w:pPr>
      <w:r>
        <w:rPr>
          <w:b/>
          <w:color w:val="002060"/>
        </w:rPr>
        <w:lastRenderedPageBreak/>
        <w:t>BUY NF @11055 STOP 11025 TGT 11080-11103&gt;11125-11136.</w:t>
      </w:r>
    </w:p>
    <w:p w:rsidR="005366D7" w:rsidRDefault="005366D7">
      <w:pPr>
        <w:rPr>
          <w:b/>
          <w:color w:val="FF0000"/>
        </w:rPr>
      </w:pPr>
      <w:r>
        <w:rPr>
          <w:b/>
          <w:color w:val="FF0000"/>
        </w:rPr>
        <w:t>SHORT NF @11009 STOP 11017 TGT 10975-10952-10936&lt;10880-10840.</w:t>
      </w:r>
    </w:p>
    <w:p w:rsidR="005366D7" w:rsidRDefault="005366D7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523230" cy="2406650"/>
            <wp:effectExtent l="1905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D7" w:rsidRDefault="005366D7">
      <w:pPr>
        <w:rPr>
          <w:b/>
          <w:color w:val="FF0000"/>
        </w:rPr>
      </w:pPr>
      <w:r>
        <w:rPr>
          <w:b/>
          <w:color w:val="FF0000"/>
        </w:rPr>
        <w:t>NIFTY OPTIONS:</w:t>
      </w:r>
    </w:p>
    <w:p w:rsidR="005366D7" w:rsidRDefault="005366D7">
      <w:pPr>
        <w:rPr>
          <w:b/>
          <w:color w:val="006600"/>
        </w:rPr>
      </w:pPr>
      <w:r>
        <w:rPr>
          <w:b/>
          <w:color w:val="006600"/>
        </w:rPr>
        <w:t>BUY 11150CE @98+ STOP 91 TGT 105-116-121-132-146.</w:t>
      </w:r>
    </w:p>
    <w:p w:rsidR="005366D7" w:rsidRDefault="005366D7">
      <w:pPr>
        <w:rPr>
          <w:b/>
          <w:color w:val="006600"/>
        </w:rPr>
      </w:pPr>
      <w:r>
        <w:rPr>
          <w:b/>
          <w:color w:val="006600"/>
        </w:rPr>
        <w:t>BUY 10950PE @108+ STOP 101 TGT 115-121-134-143-155.</w:t>
      </w:r>
    </w:p>
    <w:p w:rsidR="005366D7" w:rsidRDefault="005366D7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179060" cy="2903855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D7" w:rsidRPr="005366D7" w:rsidRDefault="005366D7">
      <w:pPr>
        <w:rPr>
          <w:b/>
          <w:color w:val="006600"/>
        </w:rPr>
      </w:pPr>
      <w:r>
        <w:rPr>
          <w:b/>
          <w:color w:val="006600"/>
        </w:rPr>
        <w:t xml:space="preserve"> </w:t>
      </w:r>
    </w:p>
    <w:p w:rsidR="005366D7" w:rsidRPr="005366D7" w:rsidRDefault="005366D7">
      <w:pPr>
        <w:rPr>
          <w:b/>
          <w:color w:val="002060"/>
        </w:rPr>
      </w:pPr>
    </w:p>
    <w:p w:rsidR="005C23A9" w:rsidRPr="005C23A9" w:rsidRDefault="005C23A9">
      <w:pPr>
        <w:rPr>
          <w:b/>
          <w:color w:val="FF0000"/>
        </w:rPr>
      </w:pPr>
    </w:p>
    <w:sectPr w:rsidR="005C23A9" w:rsidRPr="005C23A9" w:rsidSect="00953F7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50" w:rsidRDefault="00C73350" w:rsidP="005C23A9">
      <w:pPr>
        <w:spacing w:after="0" w:line="240" w:lineRule="auto"/>
      </w:pPr>
      <w:r>
        <w:separator/>
      </w:r>
    </w:p>
  </w:endnote>
  <w:endnote w:type="continuationSeparator" w:id="1">
    <w:p w:rsidR="00C73350" w:rsidRDefault="00C73350" w:rsidP="005C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50" w:rsidRDefault="00C73350" w:rsidP="005C23A9">
      <w:pPr>
        <w:spacing w:after="0" w:line="240" w:lineRule="auto"/>
      </w:pPr>
      <w:r>
        <w:separator/>
      </w:r>
    </w:p>
  </w:footnote>
  <w:footnote w:type="continuationSeparator" w:id="1">
    <w:p w:rsidR="00C73350" w:rsidRDefault="00C73350" w:rsidP="005C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9973C174DBB24929B27C97BF9A6B80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23A9" w:rsidRPr="005C23A9" w:rsidRDefault="005C23A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5C23A9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5C23A9" w:rsidRPr="005C23A9" w:rsidRDefault="005C23A9">
    <w:pPr>
      <w:pStyle w:val="Header"/>
      <w:rPr>
        <w:b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3A9"/>
    <w:rsid w:val="005366D7"/>
    <w:rsid w:val="005C23A9"/>
    <w:rsid w:val="00953F73"/>
    <w:rsid w:val="00C7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3A9"/>
  </w:style>
  <w:style w:type="paragraph" w:styleId="Footer">
    <w:name w:val="footer"/>
    <w:basedOn w:val="Normal"/>
    <w:link w:val="FooterChar"/>
    <w:uiPriority w:val="99"/>
    <w:semiHidden/>
    <w:unhideWhenUsed/>
    <w:rsid w:val="005C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3A9"/>
  </w:style>
  <w:style w:type="paragraph" w:styleId="BalloonText">
    <w:name w:val="Balloon Text"/>
    <w:basedOn w:val="Normal"/>
    <w:link w:val="BalloonTextChar"/>
    <w:uiPriority w:val="99"/>
    <w:semiHidden/>
    <w:unhideWhenUsed/>
    <w:rsid w:val="005C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73C174DBB24929B27C97BF9A6B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BD3E3-6D04-444A-BE0E-FE6FD16CE009}"/>
      </w:docPartPr>
      <w:docPartBody>
        <w:p w:rsidR="00000000" w:rsidRDefault="00081285" w:rsidP="00081285">
          <w:pPr>
            <w:pStyle w:val="9973C174DBB24929B27C97BF9A6B80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81285"/>
    <w:rsid w:val="00081285"/>
    <w:rsid w:val="002B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73C174DBB24929B27C97BF9A6B80A2">
    <w:name w:val="9973C174DBB24929B27C97BF9A6B80A2"/>
    <w:rsid w:val="000812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1</cp:revision>
  <dcterms:created xsi:type="dcterms:W3CDTF">2018-02-01T13:59:00Z</dcterms:created>
  <dcterms:modified xsi:type="dcterms:W3CDTF">2018-02-01T14:25:00Z</dcterms:modified>
</cp:coreProperties>
</file>