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BD" w:rsidRDefault="003F5DB4">
      <w:pPr>
        <w:rPr>
          <w:b/>
        </w:rPr>
      </w:pPr>
      <w:r>
        <w:rPr>
          <w:b/>
        </w:rPr>
        <w:t>NIFTY PREDICTION FOR 24/01/2018:</w:t>
      </w:r>
    </w:p>
    <w:p w:rsidR="003F5DB4" w:rsidRDefault="003F5DB4">
      <w:pPr>
        <w:rPr>
          <w:b/>
          <w:color w:val="006600"/>
        </w:rPr>
      </w:pPr>
      <w:r>
        <w:rPr>
          <w:b/>
          <w:color w:val="006600"/>
        </w:rPr>
        <w:t>NIFTY IS HEADING TOWARDS 11140-11200 LEVELS IF 11040 HOLD.</w:t>
      </w:r>
    </w:p>
    <w:p w:rsidR="003F5DB4" w:rsidRDefault="003F5DB4">
      <w:pPr>
        <w:rPr>
          <w:b/>
          <w:color w:val="006600"/>
        </w:rPr>
      </w:pPr>
      <w:r>
        <w:rPr>
          <w:b/>
          <w:color w:val="006600"/>
        </w:rPr>
        <w:t>SAR: 10797.</w:t>
      </w:r>
    </w:p>
    <w:p w:rsidR="003F5DB4" w:rsidRDefault="003F5DB4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7254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B4" w:rsidRDefault="003F5DB4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031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B4" w:rsidRDefault="003F5DB4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213091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B4" w:rsidRDefault="003F5DB4">
      <w:pPr>
        <w:rPr>
          <w:b/>
          <w:color w:val="006600"/>
        </w:rPr>
      </w:pPr>
      <w:r>
        <w:rPr>
          <w:b/>
          <w:color w:val="006600"/>
        </w:rPr>
        <w:t>MACD RANGE BREAKOUT. DAY RSI TURNED UP.</w:t>
      </w:r>
    </w:p>
    <w:p w:rsidR="003F5DB4" w:rsidRDefault="003F5DB4">
      <w:pPr>
        <w:rPr>
          <w:b/>
          <w:color w:val="006600"/>
        </w:rPr>
      </w:pPr>
      <w:r>
        <w:rPr>
          <w:b/>
          <w:noProof/>
          <w:color w:val="006600"/>
        </w:rPr>
        <w:lastRenderedPageBreak/>
        <w:drawing>
          <wp:inline distT="0" distB="0" distL="0" distR="0">
            <wp:extent cx="5943600" cy="171055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B4" w:rsidRDefault="00D93532">
      <w:pPr>
        <w:rPr>
          <w:b/>
          <w:color w:val="006600"/>
        </w:rPr>
      </w:pPr>
      <w:r>
        <w:rPr>
          <w:b/>
          <w:color w:val="006600"/>
        </w:rPr>
        <w:t>WAVE (iii) STILL IN PROGRESS (iv) &amp; (v) PENDING.</w:t>
      </w:r>
    </w:p>
    <w:p w:rsidR="00D93532" w:rsidRDefault="00D93532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6249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32" w:rsidRDefault="00D93532">
      <w:pPr>
        <w:rPr>
          <w:b/>
          <w:color w:val="006600"/>
        </w:rPr>
      </w:pPr>
      <w:r>
        <w:rPr>
          <w:b/>
          <w:color w:val="006600"/>
        </w:rPr>
        <w:t>ONLY BELOW 11040 WILL CONFIRM WAVE 3</w:t>
      </w:r>
      <w:r w:rsidRPr="00D93532">
        <w:rPr>
          <w:b/>
          <w:color w:val="006600"/>
          <w:vertAlign w:val="superscript"/>
        </w:rPr>
        <w:t>RD</w:t>
      </w:r>
      <w:r>
        <w:rPr>
          <w:b/>
          <w:color w:val="006600"/>
        </w:rPr>
        <w:t xml:space="preserve"> OVER. </w:t>
      </w:r>
    </w:p>
    <w:p w:rsidR="00D93532" w:rsidRDefault="00D93532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9896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32" w:rsidRDefault="00D93532">
      <w:pPr>
        <w:rPr>
          <w:b/>
          <w:color w:val="002060"/>
        </w:rPr>
      </w:pPr>
      <w:r>
        <w:rPr>
          <w:b/>
          <w:color w:val="002060"/>
        </w:rPr>
        <w:t>NO DOUBT THAT NIFTY IS IN AT HIGHLY OVERBOUGHT LEVEL. EITHER GAP DOWN OPENING OR SOME CORRECTION WILL TAKE PLACE VERY SOON TO MOVE AGAIN 11800-12100 LEVELS IN COMING WEEKS.</w:t>
      </w:r>
    </w:p>
    <w:p w:rsidR="00D93532" w:rsidRDefault="00D93532">
      <w:pPr>
        <w:rPr>
          <w:b/>
          <w:color w:val="FF0000"/>
        </w:rPr>
      </w:pPr>
      <w:r>
        <w:rPr>
          <w:b/>
          <w:color w:val="FF0000"/>
        </w:rPr>
        <w:t>BELOW 11050 PRICE SUPPORT @11030-11000-10985-10962.</w:t>
      </w:r>
    </w:p>
    <w:p w:rsidR="00D93532" w:rsidRDefault="00D93532">
      <w:pPr>
        <w:rPr>
          <w:b/>
          <w:color w:val="FF0000"/>
        </w:rPr>
      </w:pPr>
      <w:r>
        <w:rPr>
          <w:b/>
          <w:color w:val="FF0000"/>
        </w:rPr>
        <w:t>61.8% RETACEMENT FROM 10885-11093 IS @10964.</w:t>
      </w:r>
    </w:p>
    <w:p w:rsidR="00D93532" w:rsidRDefault="00D93532">
      <w:pPr>
        <w:rPr>
          <w:b/>
          <w:color w:val="FF0000"/>
        </w:rPr>
      </w:pPr>
      <w:r>
        <w:rPr>
          <w:b/>
          <w:color w:val="FF0000"/>
        </w:rPr>
        <w:t>BEARISH BELOW 10927 FOR 10850 LEVELS.</w:t>
      </w:r>
    </w:p>
    <w:p w:rsidR="00D93532" w:rsidRDefault="00E239C1">
      <w:pPr>
        <w:rPr>
          <w:b/>
          <w:color w:val="FF0000"/>
        </w:rPr>
      </w:pPr>
      <w:r>
        <w:rPr>
          <w:b/>
          <w:color w:val="FF0000"/>
        </w:rPr>
        <w:lastRenderedPageBreak/>
        <w:t>SHORT NF @11060 STOP 10080 TGT 11025-10997-10982.</w:t>
      </w:r>
    </w:p>
    <w:p w:rsidR="00E239C1" w:rsidRDefault="00E239C1">
      <w:pPr>
        <w:rPr>
          <w:b/>
          <w:color w:val="006600"/>
        </w:rPr>
      </w:pPr>
      <w:r>
        <w:rPr>
          <w:b/>
          <w:color w:val="006600"/>
        </w:rPr>
        <w:t>BUY NF @11110 STOP 11085 TGT 11136-11174-11190.</w:t>
      </w:r>
    </w:p>
    <w:p w:rsidR="00E239C1" w:rsidRDefault="00E239C1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464175" cy="1207135"/>
            <wp:effectExtent l="1905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C1" w:rsidRDefault="00E239C1">
      <w:pPr>
        <w:rPr>
          <w:b/>
          <w:color w:val="FF0000"/>
        </w:rPr>
      </w:pPr>
      <w:r>
        <w:rPr>
          <w:b/>
          <w:color w:val="FF0000"/>
        </w:rPr>
        <w:t>NIFTY OPTION:</w:t>
      </w:r>
    </w:p>
    <w:p w:rsidR="00E239C1" w:rsidRDefault="00E239C1">
      <w:pPr>
        <w:rPr>
          <w:b/>
          <w:color w:val="006600"/>
        </w:rPr>
      </w:pPr>
      <w:r>
        <w:rPr>
          <w:b/>
          <w:color w:val="006600"/>
        </w:rPr>
        <w:t>BUY 11150PE @98 STOP 88 TGT 107-116-125-136-165.</w:t>
      </w:r>
    </w:p>
    <w:p w:rsidR="00E239C1" w:rsidRDefault="00E239C1">
      <w:pPr>
        <w:rPr>
          <w:b/>
          <w:color w:val="006600"/>
        </w:rPr>
      </w:pPr>
      <w:r>
        <w:rPr>
          <w:b/>
          <w:color w:val="006600"/>
        </w:rPr>
        <w:t>BUY 11000CE @108+ STOP 100 TGT 119-128-144.</w:t>
      </w:r>
    </w:p>
    <w:p w:rsidR="00E239C1" w:rsidRPr="00E239C1" w:rsidRDefault="00E239C1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172075" cy="333565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9C1" w:rsidRPr="00E239C1" w:rsidSect="007F34B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23" w:rsidRDefault="001F7923" w:rsidP="003F5DB4">
      <w:pPr>
        <w:spacing w:after="0" w:line="240" w:lineRule="auto"/>
      </w:pPr>
      <w:r>
        <w:separator/>
      </w:r>
    </w:p>
  </w:endnote>
  <w:endnote w:type="continuationSeparator" w:id="1">
    <w:p w:rsidR="001F7923" w:rsidRDefault="001F7923" w:rsidP="003F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23" w:rsidRDefault="001F7923" w:rsidP="003F5DB4">
      <w:pPr>
        <w:spacing w:after="0" w:line="240" w:lineRule="auto"/>
      </w:pPr>
      <w:r>
        <w:separator/>
      </w:r>
    </w:p>
  </w:footnote>
  <w:footnote w:type="continuationSeparator" w:id="1">
    <w:p w:rsidR="001F7923" w:rsidRDefault="001F7923" w:rsidP="003F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CEB286B1FBA04C56B35BCEE988B665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5DB4" w:rsidRPr="003F5DB4" w:rsidRDefault="003F5D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3F5DB4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3F5DB4" w:rsidRPr="003F5DB4" w:rsidRDefault="003F5DB4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DB4"/>
    <w:rsid w:val="001F7923"/>
    <w:rsid w:val="003F5DB4"/>
    <w:rsid w:val="007F34BD"/>
    <w:rsid w:val="00D93532"/>
    <w:rsid w:val="00E2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B4"/>
  </w:style>
  <w:style w:type="paragraph" w:styleId="Footer">
    <w:name w:val="footer"/>
    <w:basedOn w:val="Normal"/>
    <w:link w:val="FooterChar"/>
    <w:uiPriority w:val="99"/>
    <w:semiHidden/>
    <w:unhideWhenUsed/>
    <w:rsid w:val="003F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DB4"/>
  </w:style>
  <w:style w:type="paragraph" w:styleId="BalloonText">
    <w:name w:val="Balloon Text"/>
    <w:basedOn w:val="Normal"/>
    <w:link w:val="BalloonTextChar"/>
    <w:uiPriority w:val="99"/>
    <w:semiHidden/>
    <w:unhideWhenUsed/>
    <w:rsid w:val="003F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B286B1FBA04C56B35BCEE988B6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E5AB-C197-4482-9313-B90022B72330}"/>
      </w:docPartPr>
      <w:docPartBody>
        <w:p w:rsidR="00000000" w:rsidRDefault="00401712" w:rsidP="00401712">
          <w:pPr>
            <w:pStyle w:val="CEB286B1FBA04C56B35BCEE988B665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1712"/>
    <w:rsid w:val="00401712"/>
    <w:rsid w:val="0061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B286B1FBA04C56B35BCEE988B665C0">
    <w:name w:val="CEB286B1FBA04C56B35BCEE988B665C0"/>
    <w:rsid w:val="004017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2018-01-23T14:49:00Z</dcterms:created>
  <dcterms:modified xsi:type="dcterms:W3CDTF">2018-01-23T15:17:00Z</dcterms:modified>
</cp:coreProperties>
</file>